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BE1" w:rsidRPr="00F52BE1" w:rsidRDefault="00F52BE1" w:rsidP="00F52BE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52BE1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1E38017F" wp14:editId="659E21D4">
            <wp:extent cx="542925" cy="6953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BE1" w:rsidRPr="00F52BE1" w:rsidRDefault="00F52BE1" w:rsidP="00F52BE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52BE1" w:rsidRPr="00F52BE1" w:rsidRDefault="00F52BE1" w:rsidP="00F52BE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F52BE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F52BE1" w:rsidRPr="00F52BE1" w:rsidRDefault="00F52BE1" w:rsidP="00F52BE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F52BE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F52BE1" w:rsidRPr="00F52BE1" w:rsidRDefault="00F52BE1" w:rsidP="00F52BE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F52BE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F52BE1" w:rsidRPr="00F52BE1" w:rsidRDefault="00F52BE1" w:rsidP="00F52BE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52BE1" w:rsidRPr="00F52BE1" w:rsidRDefault="00F52BE1" w:rsidP="00F52BE1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F52BE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F52BE1" w:rsidRPr="00F52BE1" w:rsidRDefault="00F52BE1" w:rsidP="00F52BE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52BE1" w:rsidRPr="00F52BE1" w:rsidRDefault="00663E67" w:rsidP="00F52BE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30 марта </w:t>
      </w:r>
      <w:r w:rsidR="00F52BE1" w:rsidRPr="00F52BE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r w:rsidR="00F52BE1" w:rsidRPr="00F52BE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r w:rsidR="00F52BE1" w:rsidRPr="00F52BE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F52BE1" w:rsidRPr="00F52BE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F52BE1" w:rsidRPr="00F52BE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F52BE1" w:rsidRPr="00F52BE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298</w:t>
      </w:r>
      <w:bookmarkStart w:id="0" w:name="_GoBack"/>
      <w:bookmarkEnd w:id="0"/>
      <w:r w:rsidR="00F52BE1" w:rsidRPr="00F52BE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F52BE1" w:rsidRPr="00F52BE1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F52BE1" w:rsidRPr="00F52BE1" w:rsidRDefault="00F52BE1" w:rsidP="00F52BE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F52BE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F52BE1" w:rsidRPr="00F52BE1" w:rsidRDefault="00F52BE1" w:rsidP="00F52BE1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F66A38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6880" w:rsidRPr="00AA6880" w:rsidRDefault="00AA6880" w:rsidP="00AA68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880">
        <w:rPr>
          <w:rFonts w:ascii="Times New Roman" w:hAnsi="Times New Roman" w:cs="Times New Roman"/>
          <w:b/>
          <w:sz w:val="28"/>
          <w:szCs w:val="28"/>
        </w:rPr>
        <w:t xml:space="preserve">О рассмотрении постановления Законодательного Собрания Краснодарского края </w:t>
      </w:r>
      <w:r w:rsidR="002C4162">
        <w:rPr>
          <w:rFonts w:ascii="Times New Roman" w:hAnsi="Times New Roman" w:cs="Times New Roman"/>
          <w:b/>
          <w:sz w:val="28"/>
          <w:szCs w:val="28"/>
        </w:rPr>
        <w:t>от 25 февраля 2016 года №2225-П</w:t>
      </w:r>
      <w:r w:rsidRPr="00AA6880">
        <w:rPr>
          <w:rFonts w:ascii="Times New Roman" w:hAnsi="Times New Roman" w:cs="Times New Roman"/>
          <w:b/>
          <w:sz w:val="28"/>
          <w:szCs w:val="28"/>
        </w:rPr>
        <w:t xml:space="preserve"> «Об</w:t>
      </w:r>
      <w:r w:rsidR="002C380A">
        <w:rPr>
          <w:rFonts w:ascii="Times New Roman" w:hAnsi="Times New Roman" w:cs="Times New Roman"/>
          <w:b/>
          <w:sz w:val="28"/>
          <w:szCs w:val="28"/>
        </w:rPr>
        <w:t xml:space="preserve"> отчете начальника Главного управления Министерства внутренних дел Российской федерации по Краснодарскому краю о деятельности полиции органов внутренних дел Краснодарского края за 2015 год</w:t>
      </w:r>
      <w:r w:rsidR="00961F6C">
        <w:rPr>
          <w:rFonts w:ascii="Times New Roman" w:hAnsi="Times New Roman" w:cs="Times New Roman"/>
          <w:b/>
          <w:sz w:val="28"/>
          <w:szCs w:val="28"/>
        </w:rPr>
        <w:t>»</w:t>
      </w:r>
    </w:p>
    <w:p w:rsidR="00FF1E82" w:rsidRPr="00F66A38" w:rsidRDefault="00FF1E82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5F5B9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статье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2D76BC">
        <w:rPr>
          <w:rFonts w:ascii="Times New Roman" w:hAnsi="Times New Roman" w:cs="Times New Roman"/>
          <w:color w:val="000000"/>
          <w:sz w:val="28"/>
          <w:szCs w:val="28"/>
        </w:rPr>
        <w:t xml:space="preserve"> 25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D5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става муниципального образования Кавказский район, заслушав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заместителя главы муниципального образования Кавказский район О.М.</w:t>
      </w:r>
      <w:r w:rsidR="002D76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Ляхова</w:t>
      </w:r>
      <w:r w:rsidR="005F5B96" w:rsidRPr="005F5B96">
        <w:t xml:space="preserve"> </w:t>
      </w:r>
      <w:r w:rsidR="005F5B9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5F5B96" w:rsidRPr="005F5B96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рассмотрении постановления Законодательно</w:t>
      </w:r>
      <w:r w:rsidR="005F5B96">
        <w:rPr>
          <w:rFonts w:ascii="Times New Roman" w:hAnsi="Times New Roman" w:cs="Times New Roman"/>
          <w:color w:val="000000"/>
          <w:sz w:val="28"/>
          <w:szCs w:val="28"/>
        </w:rPr>
        <w:t>го Собрания Краснодарского края</w:t>
      </w:r>
      <w:r w:rsidR="005F5B96" w:rsidRPr="005F5B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4162" w:rsidRPr="002C4162">
        <w:rPr>
          <w:rFonts w:ascii="Times New Roman" w:hAnsi="Times New Roman" w:cs="Times New Roman"/>
          <w:color w:val="000000"/>
          <w:sz w:val="28"/>
          <w:szCs w:val="28"/>
        </w:rPr>
        <w:t xml:space="preserve">от 25 февраля 2016 года №2225-П </w:t>
      </w:r>
      <w:r w:rsidR="005F5B96" w:rsidRPr="005F5B96">
        <w:rPr>
          <w:rFonts w:ascii="Times New Roman" w:hAnsi="Times New Roman" w:cs="Times New Roman"/>
          <w:color w:val="000000"/>
          <w:sz w:val="28"/>
          <w:szCs w:val="28"/>
        </w:rPr>
        <w:t>«Об отчете начальника Главного управления Министерства внутренних дел Российской федерации по Краснодарскому краю о деятельности полиции органов внутренних дел Краснодарского края за 2015 год»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, Совет муниципального образования Кавказский район РЕШИЛ:</w:t>
      </w:r>
    </w:p>
    <w:p w:rsidR="00F66A38" w:rsidRDefault="00F66A38" w:rsidP="005F5B9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B77D0A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заместителя главы муниципального образования Кавказский район О.М.</w:t>
      </w:r>
      <w:r w:rsidR="005F5B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6880">
        <w:rPr>
          <w:rFonts w:ascii="Times New Roman" w:hAnsi="Times New Roman" w:cs="Times New Roman"/>
          <w:color w:val="000000"/>
          <w:sz w:val="28"/>
          <w:szCs w:val="28"/>
        </w:rPr>
        <w:t>Ляхова</w:t>
      </w:r>
      <w:r w:rsidR="005F5B96" w:rsidRPr="005F5B96">
        <w:t xml:space="preserve"> </w:t>
      </w:r>
      <w:r w:rsidR="005F5B9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5F5B96" w:rsidRPr="005F5B96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рассмотрении постановления Законодательного Собрания Краснодарского края </w:t>
      </w:r>
      <w:r w:rsidR="002C4162" w:rsidRPr="002C4162">
        <w:rPr>
          <w:rFonts w:ascii="Times New Roman" w:hAnsi="Times New Roman" w:cs="Times New Roman"/>
          <w:color w:val="000000"/>
          <w:sz w:val="28"/>
          <w:szCs w:val="28"/>
        </w:rPr>
        <w:t xml:space="preserve">от 25 февраля 2016 года №2225-П </w:t>
      </w:r>
      <w:r w:rsidR="005F5B96" w:rsidRPr="005F5B96">
        <w:rPr>
          <w:rFonts w:ascii="Times New Roman" w:hAnsi="Times New Roman" w:cs="Times New Roman"/>
          <w:color w:val="000000"/>
          <w:sz w:val="28"/>
          <w:szCs w:val="28"/>
        </w:rPr>
        <w:t>«Об отчете начальника Главного управления Министерства внутренних дел Российской федерации по Краснодарскому краю о деятельности полиции органов внутренних дел Краснодарского края за 2015 год»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принять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380A" w:rsidRDefault="002C380A" w:rsidP="00AC7D5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Рекомендовать отделу МВД России</w:t>
      </w:r>
      <w:r w:rsidR="00A44A8E">
        <w:rPr>
          <w:rFonts w:ascii="Times New Roman" w:hAnsi="Times New Roman" w:cs="Times New Roman"/>
          <w:color w:val="000000"/>
          <w:sz w:val="28"/>
          <w:szCs w:val="28"/>
        </w:rPr>
        <w:t xml:space="preserve"> по Кавказскому району:</w:t>
      </w:r>
    </w:p>
    <w:p w:rsidR="00A44A8E" w:rsidRDefault="00A44A8E" w:rsidP="00AC7D5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AC7D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продолжить укрепление взаимодействия с органами местного самоуправления в Кавказском районе по вопросам обеспечения общественного порядка и общественной безопасности, инициирование мер по повышению скоординированности деятельности специальных комиссий правоохранительной направленности;</w:t>
      </w:r>
    </w:p>
    <w:p w:rsidR="00A44A8E" w:rsidRDefault="00A44A8E" w:rsidP="00AC7D5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продолжить реализацию системных мер, способствующих решению проблем защищенности объектов потенциальных террористических угроз, прежде всего, мест массового пребывания людей, объектов образования,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здравоохранения, а также топливо-энергетического комплекса К</w:t>
      </w:r>
      <w:r w:rsidR="003D6A1E">
        <w:rPr>
          <w:rFonts w:ascii="Times New Roman" w:hAnsi="Times New Roman" w:cs="Times New Roman"/>
          <w:color w:val="000000"/>
          <w:sz w:val="28"/>
          <w:szCs w:val="28"/>
        </w:rPr>
        <w:t>авказского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1CA2" w:rsidRDefault="00261CA2" w:rsidP="00AC7D5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Рекомендовать МКУ «Ситуационный центр»</w:t>
      </w:r>
      <w:r w:rsidR="003C734F">
        <w:rPr>
          <w:rFonts w:ascii="Times New Roman" w:hAnsi="Times New Roman" w:cs="Times New Roman"/>
          <w:color w:val="000000"/>
          <w:sz w:val="28"/>
          <w:szCs w:val="28"/>
        </w:rPr>
        <w:t xml:space="preserve"> (Кубрак)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активизировать работу по развитию АПК «Безопасный город», оказанию эффективной помощи правоохранительным органам в раскрытии преступлении и административных правонарушений с использованием системы видеонаблюдения.</w:t>
      </w:r>
    </w:p>
    <w:p w:rsidR="0026417F" w:rsidRDefault="00261CA2" w:rsidP="00AC7D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417F">
        <w:rPr>
          <w:rFonts w:ascii="Times New Roman" w:hAnsi="Times New Roman" w:cs="Times New Roman"/>
          <w:sz w:val="28"/>
          <w:szCs w:val="28"/>
        </w:rPr>
        <w:t xml:space="preserve">. Администрации муниципального образования Кавказский район: </w:t>
      </w:r>
    </w:p>
    <w:p w:rsidR="0026417F" w:rsidRPr="00AA6880" w:rsidRDefault="0026417F" w:rsidP="00AC7D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6880">
        <w:rPr>
          <w:rFonts w:ascii="Times New Roman" w:hAnsi="Times New Roman" w:cs="Times New Roman"/>
          <w:sz w:val="28"/>
          <w:szCs w:val="28"/>
        </w:rPr>
        <w:t>1)</w:t>
      </w:r>
      <w:r w:rsidR="00AA6880" w:rsidRPr="00AA6880">
        <w:rPr>
          <w:rFonts w:ascii="Times New Roman" w:hAnsi="Times New Roman" w:cs="Times New Roman"/>
          <w:sz w:val="28"/>
          <w:szCs w:val="28"/>
        </w:rPr>
        <w:t xml:space="preserve"> </w:t>
      </w:r>
      <w:r w:rsidR="002C380A">
        <w:rPr>
          <w:rFonts w:ascii="Times New Roman" w:hAnsi="Times New Roman" w:cs="Times New Roman"/>
          <w:sz w:val="28"/>
          <w:szCs w:val="28"/>
        </w:rPr>
        <w:t>усилить взаимодействие с правоохранительными органами по организации охраны общественного порядка и безопасности граждан на территории муниципального образования Кавказский район</w:t>
      </w:r>
      <w:r w:rsidRPr="00AA6880">
        <w:rPr>
          <w:rFonts w:ascii="Times New Roman" w:hAnsi="Times New Roman" w:cs="Times New Roman"/>
          <w:sz w:val="28"/>
          <w:szCs w:val="28"/>
        </w:rPr>
        <w:t>;</w:t>
      </w:r>
    </w:p>
    <w:p w:rsidR="0026417F" w:rsidRPr="000F606C" w:rsidRDefault="00D07062" w:rsidP="00AC7D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A6880">
        <w:rPr>
          <w:rFonts w:ascii="Times New Roman" w:hAnsi="Times New Roman" w:cs="Times New Roman"/>
          <w:sz w:val="28"/>
          <w:szCs w:val="28"/>
        </w:rPr>
        <w:t xml:space="preserve"> Принять меры по повышению эффективности взаимодействия отдела МВД России по Кавказскому району и казачьей дружины Кавказского РКО по охране общественного порядка на улицах и в иных общественных местах городского и сельских поселений для профилактики правонарушений и снижения преступности на своих территориях.</w:t>
      </w:r>
    </w:p>
    <w:p w:rsidR="001D08F4" w:rsidRPr="00F66A38" w:rsidRDefault="00261CA2" w:rsidP="00AC7D5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C7D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08F4" w:rsidRPr="00FD3F4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261CA2" w:rsidP="00AC7D5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5F5B96">
        <w:rPr>
          <w:rFonts w:ascii="Times New Roman" w:hAnsi="Times New Roman" w:cs="Times New Roman"/>
          <w:sz w:val="28"/>
          <w:szCs w:val="28"/>
        </w:rPr>
        <w:t xml:space="preserve">       </w:t>
      </w:r>
      <w:r w:rsidRPr="00F66A38">
        <w:rPr>
          <w:rFonts w:ascii="Times New Roman" w:hAnsi="Times New Roman" w:cs="Times New Roman"/>
          <w:sz w:val="28"/>
          <w:szCs w:val="28"/>
        </w:rPr>
        <w:t>Г.А. Москал</w:t>
      </w:r>
      <w:r w:rsidR="005F5B96">
        <w:rPr>
          <w:rFonts w:ascii="Times New Roman" w:hAnsi="Times New Roman" w:cs="Times New Roman"/>
          <w:sz w:val="28"/>
          <w:szCs w:val="28"/>
        </w:rPr>
        <w:t>ё</w:t>
      </w:r>
      <w:r w:rsidRPr="00F66A38">
        <w:rPr>
          <w:rFonts w:ascii="Times New Roman" w:hAnsi="Times New Roman" w:cs="Times New Roman"/>
          <w:sz w:val="28"/>
          <w:szCs w:val="28"/>
        </w:rPr>
        <w:t>ва</w:t>
      </w:r>
    </w:p>
    <w:sectPr w:rsidR="00F66A38" w:rsidRPr="00F66A38" w:rsidSect="00F52BE1">
      <w:pgSz w:w="11906" w:h="16838"/>
      <w:pgMar w:top="1134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3CD4"/>
    <w:rsid w:val="00080B63"/>
    <w:rsid w:val="00087E38"/>
    <w:rsid w:val="000F606C"/>
    <w:rsid w:val="001D08F4"/>
    <w:rsid w:val="00261CA2"/>
    <w:rsid w:val="0026417F"/>
    <w:rsid w:val="002B6A24"/>
    <w:rsid w:val="002C380A"/>
    <w:rsid w:val="002C4162"/>
    <w:rsid w:val="002D76BC"/>
    <w:rsid w:val="00334692"/>
    <w:rsid w:val="00335F80"/>
    <w:rsid w:val="0035131B"/>
    <w:rsid w:val="00376496"/>
    <w:rsid w:val="00391A62"/>
    <w:rsid w:val="003C734F"/>
    <w:rsid w:val="003D2024"/>
    <w:rsid w:val="003D6A1E"/>
    <w:rsid w:val="00443CD4"/>
    <w:rsid w:val="004837AB"/>
    <w:rsid w:val="004849C9"/>
    <w:rsid w:val="004C0B26"/>
    <w:rsid w:val="00573973"/>
    <w:rsid w:val="005927CE"/>
    <w:rsid w:val="005F5B96"/>
    <w:rsid w:val="00663E67"/>
    <w:rsid w:val="00695309"/>
    <w:rsid w:val="006F4001"/>
    <w:rsid w:val="00770D33"/>
    <w:rsid w:val="007B5160"/>
    <w:rsid w:val="007C6874"/>
    <w:rsid w:val="00857050"/>
    <w:rsid w:val="008E0BFF"/>
    <w:rsid w:val="00901027"/>
    <w:rsid w:val="00961F6C"/>
    <w:rsid w:val="00962F92"/>
    <w:rsid w:val="009630DB"/>
    <w:rsid w:val="009C436B"/>
    <w:rsid w:val="009C4662"/>
    <w:rsid w:val="009D0B32"/>
    <w:rsid w:val="00A05B05"/>
    <w:rsid w:val="00A07884"/>
    <w:rsid w:val="00A44A8E"/>
    <w:rsid w:val="00A77583"/>
    <w:rsid w:val="00A77A9A"/>
    <w:rsid w:val="00AA6880"/>
    <w:rsid w:val="00AB0343"/>
    <w:rsid w:val="00AC7D59"/>
    <w:rsid w:val="00B779AC"/>
    <w:rsid w:val="00B77D0A"/>
    <w:rsid w:val="00BB002A"/>
    <w:rsid w:val="00CB3119"/>
    <w:rsid w:val="00D07062"/>
    <w:rsid w:val="00D323C1"/>
    <w:rsid w:val="00DA3CE1"/>
    <w:rsid w:val="00EE098F"/>
    <w:rsid w:val="00F00C8D"/>
    <w:rsid w:val="00F25AA7"/>
    <w:rsid w:val="00F52BE1"/>
    <w:rsid w:val="00F66A38"/>
    <w:rsid w:val="00FA6E71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04DE6-E17E-4B99-B4E0-1ED788B02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9</cp:revision>
  <cp:lastPrinted>2016-03-18T09:57:00Z</cp:lastPrinted>
  <dcterms:created xsi:type="dcterms:W3CDTF">2016-03-18T07:43:00Z</dcterms:created>
  <dcterms:modified xsi:type="dcterms:W3CDTF">2016-03-30T11:21:00Z</dcterms:modified>
</cp:coreProperties>
</file>